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18" w:rsidRDefault="00A23918" w:rsidP="00A23918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25353D"/>
        </w:rPr>
      </w:pPr>
      <w:r>
        <w:rPr>
          <w:rFonts w:ascii="Helvetica" w:hAnsi="Helvetica" w:cs="Helvetica"/>
          <w:color w:val="25353D"/>
        </w:rPr>
        <w:t xml:space="preserve">В соответствии с </w:t>
      </w:r>
      <w:proofErr w:type="spellStart"/>
      <w:r w:rsidR="00547F14">
        <w:rPr>
          <w:rFonts w:ascii="Helvetica" w:hAnsi="Helvetica" w:cs="Helvetica"/>
          <w:color w:val="25353D"/>
        </w:rPr>
        <w:t>пп</w:t>
      </w:r>
      <w:proofErr w:type="gramStart"/>
      <w:r w:rsidR="00547F14">
        <w:rPr>
          <w:rFonts w:ascii="Helvetica" w:hAnsi="Helvetica" w:cs="Helvetica"/>
          <w:color w:val="25353D"/>
        </w:rPr>
        <w:t>.ж</w:t>
      </w:r>
      <w:proofErr w:type="spellEnd"/>
      <w:proofErr w:type="gramEnd"/>
      <w:r w:rsidR="00547F14">
        <w:rPr>
          <w:rFonts w:ascii="Helvetica" w:hAnsi="Helvetica" w:cs="Helvetica"/>
          <w:color w:val="25353D"/>
        </w:rPr>
        <w:t xml:space="preserve"> п.1 </w:t>
      </w:r>
      <w:r>
        <w:rPr>
          <w:rFonts w:ascii="Helvetica" w:hAnsi="Helvetica" w:cs="Helvetica"/>
          <w:color w:val="25353D"/>
        </w:rPr>
        <w:t>Указ</w:t>
      </w:r>
      <w:r w:rsidR="00547F14">
        <w:rPr>
          <w:rFonts w:ascii="Helvetica" w:hAnsi="Helvetica" w:cs="Helvetica"/>
          <w:color w:val="25353D"/>
        </w:rPr>
        <w:t>а</w:t>
      </w:r>
      <w:r>
        <w:rPr>
          <w:rFonts w:ascii="Helvetica" w:hAnsi="Helvetica" w:cs="Helvetica"/>
          <w:color w:val="25353D"/>
        </w:rPr>
        <w:t xml:space="preserve"> Президента Российской Федерации от 29 декабря 2022 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</w:r>
      <w:r w:rsidR="00547F14" w:rsidRPr="00547F14">
        <w:rPr>
          <w:rFonts w:ascii="Helvetica" w:hAnsi="Helvetica" w:cs="Helvetica"/>
          <w:color w:val="25353D"/>
        </w:rPr>
        <w:t xml:space="preserve"> </w:t>
      </w:r>
      <w:r w:rsidR="00547F14">
        <w:rPr>
          <w:rFonts w:ascii="Helvetica" w:hAnsi="Helvetica" w:cs="Helvetica"/>
          <w:color w:val="25353D"/>
        </w:rPr>
        <w:t>сведени</w:t>
      </w:r>
      <w:r w:rsidR="00547F14">
        <w:rPr>
          <w:rFonts w:ascii="Helvetica" w:hAnsi="Helvetica" w:cs="Helvetica"/>
          <w:color w:val="25353D"/>
        </w:rPr>
        <w:t xml:space="preserve">я </w:t>
      </w:r>
      <w:r w:rsidR="00547F14">
        <w:rPr>
          <w:rFonts w:ascii="Helvetica" w:hAnsi="Helvetica" w:cs="Helvetica"/>
          <w:color w:val="25353D"/>
        </w:rPr>
        <w:t>о доходах, расходах, об имуществе и обязательствах имущественного характера, представляемы</w:t>
      </w:r>
      <w:r w:rsidR="00547F14">
        <w:rPr>
          <w:rFonts w:ascii="Helvetica" w:hAnsi="Helvetica" w:cs="Helvetica"/>
          <w:color w:val="25353D"/>
        </w:rPr>
        <w:t>е</w:t>
      </w:r>
      <w:bookmarkStart w:id="0" w:name="_GoBack"/>
      <w:bookmarkEnd w:id="0"/>
      <w:r w:rsidR="00547F14">
        <w:rPr>
          <w:rFonts w:ascii="Helvetica" w:hAnsi="Helvetica" w:cs="Helvetica"/>
          <w:color w:val="25353D"/>
        </w:rPr>
        <w:t xml:space="preserve"> в соответствии с Федеральным законом от 25 декабря 2008 г. № 273-ФЗ "О противодействии коррупции" и другими федеральными законами</w:t>
      </w:r>
      <w:r w:rsidR="00547F14">
        <w:rPr>
          <w:rFonts w:ascii="Helvetica" w:hAnsi="Helvetica" w:cs="Helvetica"/>
          <w:color w:val="25353D"/>
        </w:rPr>
        <w:t xml:space="preserve">, </w:t>
      </w:r>
      <w:r w:rsidR="00547F14">
        <w:rPr>
          <w:rFonts w:ascii="Helvetica" w:hAnsi="Helvetica" w:cs="Helvetica"/>
          <w:color w:val="25353D"/>
        </w:rPr>
        <w:t>в информационно-телекоммуникацио</w:t>
      </w:r>
      <w:r w:rsidR="00547F14">
        <w:rPr>
          <w:rFonts w:ascii="Helvetica" w:hAnsi="Helvetica" w:cs="Helvetica"/>
          <w:color w:val="25353D"/>
        </w:rPr>
        <w:t xml:space="preserve">нной сети "Интернет" </w:t>
      </w:r>
      <w:r w:rsidR="00547F14">
        <w:rPr>
          <w:rFonts w:ascii="Helvetica" w:hAnsi="Helvetica" w:cs="Helvetica"/>
          <w:color w:val="25353D"/>
        </w:rPr>
        <w:t xml:space="preserve">не </w:t>
      </w:r>
      <w:r w:rsidR="00547F14">
        <w:rPr>
          <w:rFonts w:ascii="Helvetica" w:hAnsi="Helvetica" w:cs="Helvetica"/>
          <w:color w:val="25353D"/>
        </w:rPr>
        <w:t>размеща</w:t>
      </w:r>
      <w:r w:rsidR="00547F14">
        <w:rPr>
          <w:rFonts w:ascii="Helvetica" w:hAnsi="Helvetica" w:cs="Helvetica"/>
          <w:color w:val="25353D"/>
        </w:rPr>
        <w:t>ются</w:t>
      </w:r>
      <w:r w:rsidR="00547F14">
        <w:rPr>
          <w:rFonts w:ascii="Helvetica" w:hAnsi="Helvetica" w:cs="Helvetica"/>
          <w:color w:val="25353D"/>
        </w:rPr>
        <w:t>.</w:t>
      </w:r>
    </w:p>
    <w:sectPr w:rsidR="00A23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18"/>
    <w:rsid w:val="00547F14"/>
    <w:rsid w:val="00631D24"/>
    <w:rsid w:val="007D25F0"/>
    <w:rsid w:val="00A2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Лесикова Надежда Станиславовна</dc:creator>
  <cp:lastModifiedBy>Лесикова Надежда Станиславовна</cp:lastModifiedBy>
  <cp:revision>1</cp:revision>
  <dcterms:created xsi:type="dcterms:W3CDTF">2023-04-28T05:33:00Z</dcterms:created>
  <dcterms:modified xsi:type="dcterms:W3CDTF">2023-04-28T06:09:00Z</dcterms:modified>
</cp:coreProperties>
</file>